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05E9DE" w14:textId="77777777" w:rsidR="000A1D3F" w:rsidRPr="00A86343" w:rsidRDefault="000A1D3F" w:rsidP="00A065B1">
      <w:bookmarkStart w:id="0" w:name="_GoBack"/>
      <w:bookmarkEnd w:id="0"/>
    </w:p>
    <w:p w14:paraId="37E9A884" w14:textId="77777777" w:rsidR="00A86343" w:rsidRPr="00A86343" w:rsidRDefault="00A86343" w:rsidP="00A065B1"/>
    <w:p w14:paraId="19F292A5" w14:textId="77777777" w:rsidR="00A86343" w:rsidRPr="00A86343" w:rsidRDefault="00A86343" w:rsidP="00A86343">
      <w:pPr>
        <w:widowControl w:val="0"/>
        <w:jc w:val="both"/>
        <w:rPr>
          <w:rFonts w:ascii="Arial" w:eastAsia="Times New Roman" w:hAnsi="Arial" w:cs="Arial"/>
          <w:lang w:eastAsia="en-GB"/>
        </w:rPr>
      </w:pPr>
    </w:p>
    <w:p w14:paraId="09F08163" w14:textId="607BB8AB" w:rsidR="00A86343" w:rsidRPr="00A86343" w:rsidRDefault="006B3E4E" w:rsidP="00A86343">
      <w:pPr>
        <w:widowControl w:val="0"/>
        <w:jc w:val="right"/>
        <w:rPr>
          <w:rFonts w:ascii="Arial" w:eastAsia="Times New Roman" w:hAnsi="Arial" w:cs="Arial"/>
          <w:lang w:eastAsia="en-GB"/>
        </w:rPr>
      </w:pPr>
      <w:r>
        <w:rPr>
          <w:rFonts w:ascii="Arial" w:eastAsia="Times New Roman" w:hAnsi="Arial" w:cs="Arial"/>
          <w:lang w:eastAsia="en-GB"/>
        </w:rPr>
        <w:t>26</w:t>
      </w:r>
      <w:r w:rsidRPr="006B3E4E">
        <w:rPr>
          <w:rFonts w:ascii="Arial" w:eastAsia="Times New Roman" w:hAnsi="Arial" w:cs="Arial"/>
          <w:vertAlign w:val="superscript"/>
          <w:lang w:eastAsia="en-GB"/>
        </w:rPr>
        <w:t>th</w:t>
      </w:r>
      <w:r>
        <w:rPr>
          <w:rFonts w:ascii="Arial" w:eastAsia="Times New Roman" w:hAnsi="Arial" w:cs="Arial"/>
          <w:lang w:eastAsia="en-GB"/>
        </w:rPr>
        <w:t xml:space="preserve"> January 2024</w:t>
      </w:r>
    </w:p>
    <w:p w14:paraId="6AA06457" w14:textId="77777777" w:rsidR="00A86343" w:rsidRPr="00A86343" w:rsidRDefault="00A86343" w:rsidP="00A86343">
      <w:pPr>
        <w:widowControl w:val="0"/>
        <w:jc w:val="right"/>
        <w:rPr>
          <w:rFonts w:ascii="Arial" w:eastAsia="Times New Roman" w:hAnsi="Arial" w:cs="Arial"/>
          <w:lang w:eastAsia="en-GB"/>
        </w:rPr>
      </w:pPr>
    </w:p>
    <w:p w14:paraId="26365258" w14:textId="77777777" w:rsidR="00A86343" w:rsidRPr="00A86343" w:rsidRDefault="00A86343" w:rsidP="00A86343">
      <w:pPr>
        <w:widowControl w:val="0"/>
        <w:jc w:val="both"/>
        <w:rPr>
          <w:rFonts w:ascii="Arial" w:eastAsia="Times New Roman" w:hAnsi="Arial" w:cs="Arial"/>
          <w:lang w:eastAsia="en-GB"/>
        </w:rPr>
      </w:pPr>
    </w:p>
    <w:p w14:paraId="0D01D3A9" w14:textId="77777777" w:rsidR="00A86343" w:rsidRPr="00A86343" w:rsidRDefault="00A86343" w:rsidP="00A86343">
      <w:pPr>
        <w:widowControl w:val="0"/>
        <w:jc w:val="both"/>
        <w:rPr>
          <w:rFonts w:ascii="Arial" w:eastAsia="Times New Roman" w:hAnsi="Arial" w:cs="Arial"/>
          <w:lang w:eastAsia="en-GB"/>
        </w:rPr>
      </w:pPr>
      <w:r w:rsidRPr="00A86343">
        <w:rPr>
          <w:rFonts w:ascii="Arial" w:eastAsia="Times New Roman" w:hAnsi="Arial" w:cs="Arial"/>
          <w:lang w:eastAsia="en-GB"/>
        </w:rPr>
        <w:t>Dear Parent/Carer,</w:t>
      </w:r>
    </w:p>
    <w:p w14:paraId="1A21BE22" w14:textId="77777777" w:rsidR="00A86343" w:rsidRPr="00A86343" w:rsidRDefault="00A86343" w:rsidP="00A86343">
      <w:pPr>
        <w:widowControl w:val="0"/>
        <w:jc w:val="both"/>
        <w:rPr>
          <w:rFonts w:ascii="Arial" w:eastAsia="Times New Roman" w:hAnsi="Arial" w:cs="Arial"/>
          <w:lang w:eastAsia="en-GB"/>
        </w:rPr>
      </w:pPr>
    </w:p>
    <w:p w14:paraId="1B87D99F" w14:textId="77777777" w:rsidR="00A86343" w:rsidRPr="00A86343" w:rsidRDefault="00A86343" w:rsidP="00A86343">
      <w:pPr>
        <w:widowControl w:val="0"/>
        <w:jc w:val="both"/>
        <w:rPr>
          <w:rFonts w:ascii="Arial" w:eastAsia="Times New Roman" w:hAnsi="Arial" w:cs="Arial"/>
          <w:lang w:eastAsia="en-GB"/>
        </w:rPr>
      </w:pPr>
      <w:r w:rsidRPr="00A86343">
        <w:rPr>
          <w:rFonts w:ascii="Arial" w:eastAsia="Times New Roman" w:hAnsi="Arial" w:cs="Arial"/>
          <w:b/>
          <w:lang w:eastAsia="en-GB"/>
        </w:rPr>
        <w:t xml:space="preserve">Year 6 PSHE and Relationships Programme </w:t>
      </w:r>
    </w:p>
    <w:p w14:paraId="45B4763D" w14:textId="77777777" w:rsidR="00A86343" w:rsidRPr="00A86343" w:rsidRDefault="00A86343" w:rsidP="00A86343">
      <w:pPr>
        <w:widowControl w:val="0"/>
        <w:jc w:val="both"/>
        <w:rPr>
          <w:rFonts w:ascii="Arial" w:eastAsia="Times New Roman" w:hAnsi="Arial" w:cs="Arial"/>
          <w:lang w:eastAsia="en-GB"/>
        </w:rPr>
      </w:pPr>
    </w:p>
    <w:p w14:paraId="3728D4F5" w14:textId="77777777" w:rsidR="00A86343" w:rsidRPr="00A86343" w:rsidRDefault="00A86343" w:rsidP="00A86343">
      <w:pPr>
        <w:widowControl w:val="0"/>
        <w:jc w:val="both"/>
        <w:rPr>
          <w:rFonts w:ascii="Arial" w:eastAsia="Times New Roman" w:hAnsi="Arial" w:cs="Arial"/>
          <w:lang w:eastAsia="en-GB"/>
        </w:rPr>
      </w:pPr>
      <w:r w:rsidRPr="00A86343">
        <w:rPr>
          <w:rFonts w:ascii="Arial" w:eastAsia="Times New Roman" w:hAnsi="Arial" w:cs="Arial"/>
          <w:lang w:eastAsia="en-GB"/>
        </w:rPr>
        <w:t xml:space="preserve">Promoting the health and well-being of our pupils is an important part of their overall education. We do this through our Personal, Social and Health Education (PSHE) programme. </w:t>
      </w:r>
    </w:p>
    <w:p w14:paraId="347E89D4" w14:textId="77777777" w:rsidR="00A86343" w:rsidRPr="00A86343" w:rsidRDefault="00A86343" w:rsidP="00A86343">
      <w:pPr>
        <w:widowControl w:val="0"/>
        <w:jc w:val="both"/>
        <w:rPr>
          <w:rFonts w:ascii="Arial" w:eastAsia="Times New Roman" w:hAnsi="Arial" w:cs="Arial"/>
          <w:lang w:eastAsia="en-GB"/>
        </w:rPr>
      </w:pPr>
    </w:p>
    <w:p w14:paraId="757A6726" w14:textId="77777777" w:rsidR="00A86343" w:rsidRPr="00A86343" w:rsidRDefault="00A86343" w:rsidP="00A86343">
      <w:pPr>
        <w:widowControl w:val="0"/>
        <w:jc w:val="both"/>
        <w:rPr>
          <w:rFonts w:ascii="Arial" w:eastAsia="Times New Roman" w:hAnsi="Arial" w:cs="Arial"/>
          <w:lang w:eastAsia="en-GB"/>
        </w:rPr>
      </w:pPr>
      <w:r w:rsidRPr="00A86343">
        <w:rPr>
          <w:rFonts w:ascii="Arial" w:eastAsia="Times New Roman" w:hAnsi="Arial" w:cs="Arial"/>
          <w:lang w:eastAsia="en-GB"/>
        </w:rPr>
        <w:t xml:space="preserve">Through our PSHE scheme, we will be delivering lessons aimed to educate children about topics linked including physical and emotional health, all kinds of relationships, and living in the wider world. This programme is designed to help children make healthy choices and keep themselves safe during their school years and beyond. </w:t>
      </w:r>
    </w:p>
    <w:p w14:paraId="73D4148A" w14:textId="77777777" w:rsidR="00A86343" w:rsidRPr="00A86343" w:rsidRDefault="00A86343" w:rsidP="00A86343">
      <w:pPr>
        <w:widowControl w:val="0"/>
        <w:jc w:val="both"/>
        <w:rPr>
          <w:rFonts w:ascii="Arial" w:eastAsia="Times New Roman" w:hAnsi="Arial" w:cs="Arial"/>
          <w:lang w:eastAsia="en-GB"/>
        </w:rPr>
      </w:pPr>
    </w:p>
    <w:p w14:paraId="2A24D62A" w14:textId="77777777" w:rsidR="00A86343" w:rsidRPr="00A86343" w:rsidRDefault="00A86343" w:rsidP="00A86343">
      <w:pPr>
        <w:widowControl w:val="0"/>
        <w:jc w:val="both"/>
        <w:rPr>
          <w:rFonts w:ascii="Arial" w:eastAsia="Times New Roman" w:hAnsi="Arial" w:cs="Arial"/>
          <w:lang w:eastAsia="en-GB"/>
        </w:rPr>
      </w:pPr>
      <w:r w:rsidRPr="00A86343">
        <w:rPr>
          <w:rFonts w:ascii="Arial" w:eastAsia="Times New Roman" w:hAnsi="Arial" w:cs="Arial"/>
          <w:lang w:eastAsia="en-GB"/>
        </w:rPr>
        <w:t xml:space="preserve">From September 2020 relationships education became a legal requirement; parts of sex education were already legal requirements before this time, within the National Curriculum. The design of the programme has taken into account the requirements of the statutory guidance, up-to-date best practice guidance, and the needs of our children. </w:t>
      </w:r>
    </w:p>
    <w:p w14:paraId="6238CF9D" w14:textId="77777777" w:rsidR="00A86343" w:rsidRPr="00A86343" w:rsidRDefault="00A86343" w:rsidP="00A86343">
      <w:pPr>
        <w:widowControl w:val="0"/>
        <w:rPr>
          <w:rFonts w:ascii="Arial" w:eastAsia="Times New Roman" w:hAnsi="Arial" w:cs="Arial"/>
          <w:lang w:eastAsia="en-GB"/>
        </w:rPr>
      </w:pPr>
    </w:p>
    <w:p w14:paraId="3881A961" w14:textId="77777777" w:rsidR="00A86343" w:rsidRPr="00A86343" w:rsidRDefault="00A86343" w:rsidP="00A86343">
      <w:pPr>
        <w:widowControl w:val="0"/>
        <w:rPr>
          <w:rFonts w:ascii="Arial" w:eastAsia="Times New Roman" w:hAnsi="Arial" w:cs="Arial"/>
          <w:lang w:eastAsia="en-GB"/>
        </w:rPr>
      </w:pPr>
      <w:r w:rsidRPr="00A86343">
        <w:rPr>
          <w:rFonts w:ascii="Arial" w:eastAsia="Times New Roman" w:hAnsi="Arial" w:cs="Arial"/>
          <w:lang w:eastAsia="en-GB"/>
        </w:rPr>
        <w:t>This half term your children will be covering</w:t>
      </w:r>
    </w:p>
    <w:p w14:paraId="614BC4EE" w14:textId="77777777" w:rsidR="00A86343" w:rsidRPr="00A86343" w:rsidRDefault="00A86343" w:rsidP="00A86343">
      <w:pPr>
        <w:widowControl w:val="0"/>
        <w:rPr>
          <w:rFonts w:ascii="Arial" w:eastAsia="Times New Roman" w:hAnsi="Arial" w:cs="Arial"/>
          <w:lang w:eastAsia="en-GB"/>
        </w:rPr>
      </w:pPr>
    </w:p>
    <w:p w14:paraId="32CEBE5F" w14:textId="77777777" w:rsidR="00A86343" w:rsidRPr="00A86343" w:rsidRDefault="00A86343" w:rsidP="00A86343">
      <w:pPr>
        <w:widowControl w:val="0"/>
        <w:rPr>
          <w:rFonts w:ascii="Arial" w:eastAsia="Times New Roman" w:hAnsi="Arial" w:cs="Arial"/>
          <w:lang w:eastAsia="en-GB"/>
        </w:rPr>
      </w:pPr>
      <w:r w:rsidRPr="00A86343">
        <w:rPr>
          <w:rFonts w:ascii="Arial" w:eastAsia="Times New Roman" w:hAnsi="Arial" w:cs="Arial"/>
          <w:lang w:eastAsia="en-GB"/>
        </w:rPr>
        <w:t>Is everything online as it seems?</w:t>
      </w:r>
    </w:p>
    <w:p w14:paraId="406A092B" w14:textId="77777777" w:rsidR="00A86343" w:rsidRPr="00A86343" w:rsidRDefault="00A86343" w:rsidP="00A86343">
      <w:pPr>
        <w:widowControl w:val="0"/>
        <w:rPr>
          <w:rFonts w:ascii="Arial" w:eastAsia="Times New Roman" w:hAnsi="Arial" w:cs="Arial"/>
          <w:lang w:eastAsia="en-GB"/>
        </w:rPr>
      </w:pPr>
      <w:r w:rsidRPr="00A86343">
        <w:rPr>
          <w:rFonts w:ascii="Arial" w:eastAsia="Times New Roman" w:hAnsi="Arial" w:cs="Arial"/>
          <w:lang w:eastAsia="en-GB"/>
        </w:rPr>
        <w:t>How does the media manipulate body image?</w:t>
      </w:r>
    </w:p>
    <w:p w14:paraId="3EEE9B7A" w14:textId="77777777" w:rsidR="00A86343" w:rsidRPr="00A86343" w:rsidRDefault="00A86343" w:rsidP="00A86343">
      <w:pPr>
        <w:widowControl w:val="0"/>
        <w:rPr>
          <w:rFonts w:ascii="Arial" w:eastAsia="Times New Roman" w:hAnsi="Arial" w:cs="Arial"/>
          <w:lang w:eastAsia="en-GB"/>
        </w:rPr>
      </w:pPr>
      <w:r w:rsidRPr="00A86343">
        <w:rPr>
          <w:rFonts w:ascii="Arial" w:eastAsia="Times New Roman" w:hAnsi="Arial" w:cs="Arial"/>
          <w:lang w:eastAsia="en-GB"/>
        </w:rPr>
        <w:t>How can online media put pressure on us?</w:t>
      </w:r>
    </w:p>
    <w:p w14:paraId="62CF5D87" w14:textId="77777777" w:rsidR="00A86343" w:rsidRPr="00A86343" w:rsidRDefault="00A86343" w:rsidP="00A86343">
      <w:pPr>
        <w:widowControl w:val="0"/>
        <w:rPr>
          <w:rFonts w:ascii="Arial" w:eastAsia="Times New Roman" w:hAnsi="Arial" w:cs="Arial"/>
          <w:lang w:eastAsia="en-GB"/>
        </w:rPr>
      </w:pPr>
      <w:r w:rsidRPr="00A86343">
        <w:rPr>
          <w:rFonts w:ascii="Arial" w:eastAsia="Times New Roman" w:hAnsi="Arial" w:cs="Arial"/>
          <w:lang w:eastAsia="en-GB"/>
        </w:rPr>
        <w:t>How do we deal with changes?</w:t>
      </w:r>
    </w:p>
    <w:p w14:paraId="4843E573" w14:textId="77777777" w:rsidR="00A86343" w:rsidRPr="00A86343" w:rsidRDefault="00A86343" w:rsidP="00A86343">
      <w:pPr>
        <w:widowControl w:val="0"/>
        <w:rPr>
          <w:rFonts w:ascii="Arial" w:eastAsia="Times New Roman" w:hAnsi="Arial" w:cs="Arial"/>
          <w:lang w:eastAsia="en-GB"/>
        </w:rPr>
      </w:pPr>
      <w:r w:rsidRPr="00A86343">
        <w:rPr>
          <w:rFonts w:ascii="Arial" w:eastAsia="Times New Roman" w:hAnsi="Arial" w:cs="Arial"/>
          <w:lang w:eastAsia="en-GB"/>
        </w:rPr>
        <w:t>What changes are normal during puberty?</w:t>
      </w:r>
    </w:p>
    <w:p w14:paraId="6FC64BB5" w14:textId="77777777" w:rsidR="00A86343" w:rsidRPr="00A86343" w:rsidRDefault="00A86343" w:rsidP="00A86343">
      <w:pPr>
        <w:widowControl w:val="0"/>
        <w:rPr>
          <w:rFonts w:ascii="Arial" w:eastAsia="Times New Roman" w:hAnsi="Arial" w:cs="Arial"/>
          <w:lang w:eastAsia="en-GB"/>
        </w:rPr>
      </w:pPr>
      <w:r w:rsidRPr="00A86343">
        <w:rPr>
          <w:rFonts w:ascii="Arial" w:eastAsia="Times New Roman" w:hAnsi="Arial" w:cs="Arial"/>
          <w:lang w:eastAsia="en-GB"/>
        </w:rPr>
        <w:t>What is reproduction? (This is an optional lesson. If you do not wish your child to be involved, please inform the class teacher)</w:t>
      </w:r>
    </w:p>
    <w:p w14:paraId="25536447" w14:textId="77777777" w:rsidR="00A86343" w:rsidRPr="00A86343" w:rsidRDefault="00A86343" w:rsidP="00A86343">
      <w:pPr>
        <w:widowControl w:val="0"/>
        <w:rPr>
          <w:rFonts w:ascii="Arial" w:eastAsia="Times New Roman" w:hAnsi="Arial" w:cs="Arial"/>
          <w:color w:val="FF0000"/>
          <w:lang w:eastAsia="en-GB"/>
        </w:rPr>
      </w:pPr>
    </w:p>
    <w:p w14:paraId="0B3AC5A6" w14:textId="77777777" w:rsidR="00A86343" w:rsidRPr="00A86343" w:rsidRDefault="00A86343" w:rsidP="00A86343">
      <w:pPr>
        <w:widowControl w:val="0"/>
        <w:rPr>
          <w:rFonts w:ascii="Arial" w:eastAsia="Times New Roman" w:hAnsi="Arial" w:cs="Arial"/>
          <w:lang w:eastAsia="en-GB"/>
        </w:rPr>
      </w:pPr>
      <w:r w:rsidRPr="00A86343">
        <w:rPr>
          <w:rFonts w:ascii="Arial" w:eastAsia="Times New Roman" w:hAnsi="Arial" w:cs="Arial"/>
          <w:lang w:eastAsia="en-GB"/>
        </w:rPr>
        <w:t xml:space="preserve">We recognise that parents and carers play a vital part in their child’s RSE, and we encourage you to explore these questions with your child at home as well. </w:t>
      </w:r>
    </w:p>
    <w:p w14:paraId="68BD1A37" w14:textId="77777777" w:rsidR="00A86343" w:rsidRPr="00A86343" w:rsidRDefault="00A86343" w:rsidP="00A86343">
      <w:pPr>
        <w:widowControl w:val="0"/>
        <w:rPr>
          <w:rFonts w:ascii="Arial" w:eastAsia="Times New Roman" w:hAnsi="Arial" w:cs="Arial"/>
          <w:lang w:eastAsia="en-GB"/>
        </w:rPr>
      </w:pPr>
    </w:p>
    <w:p w14:paraId="39A39090" w14:textId="77777777" w:rsidR="00A86343" w:rsidRPr="00A86343" w:rsidRDefault="00A86343" w:rsidP="00A86343">
      <w:pPr>
        <w:widowControl w:val="0"/>
        <w:rPr>
          <w:rFonts w:ascii="Arial" w:eastAsia="Times New Roman" w:hAnsi="Arial" w:cs="Arial"/>
          <w:lang w:eastAsia="en-GB"/>
        </w:rPr>
      </w:pPr>
      <w:r w:rsidRPr="00A86343">
        <w:rPr>
          <w:rFonts w:ascii="Arial" w:eastAsia="Times New Roman" w:hAnsi="Arial" w:cs="Arial"/>
          <w:lang w:eastAsia="en-GB"/>
        </w:rPr>
        <w:t>If further advice or support is required please do not hesitate to speak to your child’s class teacher or the Head teacher.</w:t>
      </w:r>
    </w:p>
    <w:p w14:paraId="52EDC352" w14:textId="77777777" w:rsidR="00A86343" w:rsidRPr="00A86343" w:rsidRDefault="00A86343" w:rsidP="00A86343">
      <w:pPr>
        <w:widowControl w:val="0"/>
        <w:rPr>
          <w:rFonts w:ascii="Arial" w:eastAsia="Times New Roman" w:hAnsi="Arial" w:cs="Arial"/>
          <w:lang w:eastAsia="en-GB"/>
        </w:rPr>
      </w:pPr>
    </w:p>
    <w:p w14:paraId="066B06EC" w14:textId="77777777" w:rsidR="00A86343" w:rsidRPr="00A86343" w:rsidRDefault="00A86343" w:rsidP="00A86343">
      <w:pPr>
        <w:widowControl w:val="0"/>
        <w:rPr>
          <w:rFonts w:ascii="Arial" w:eastAsia="Times New Roman" w:hAnsi="Arial" w:cs="Arial"/>
          <w:lang w:eastAsia="en-GB"/>
        </w:rPr>
      </w:pPr>
      <w:r w:rsidRPr="00A86343">
        <w:rPr>
          <w:rFonts w:ascii="Arial" w:eastAsia="Times New Roman" w:hAnsi="Arial" w:cs="Arial"/>
          <w:lang w:eastAsia="en-GB"/>
        </w:rPr>
        <w:t>Yours Sincerely</w:t>
      </w:r>
    </w:p>
    <w:p w14:paraId="52F52EF3" w14:textId="77777777" w:rsidR="00A86343" w:rsidRPr="00A86343" w:rsidRDefault="00A86343" w:rsidP="00A86343">
      <w:pPr>
        <w:widowControl w:val="0"/>
        <w:rPr>
          <w:rFonts w:ascii="Arial" w:eastAsia="Times New Roman" w:hAnsi="Arial" w:cs="Arial"/>
          <w:lang w:eastAsia="en-GB"/>
        </w:rPr>
      </w:pPr>
    </w:p>
    <w:p w14:paraId="2317085B" w14:textId="77777777" w:rsidR="00A86343" w:rsidRPr="00A86343" w:rsidRDefault="00A86343" w:rsidP="00A86343">
      <w:pPr>
        <w:widowControl w:val="0"/>
        <w:rPr>
          <w:rFonts w:ascii="Arial" w:eastAsia="Times New Roman" w:hAnsi="Arial" w:cs="Arial"/>
          <w:lang w:eastAsia="en-GB"/>
        </w:rPr>
      </w:pPr>
      <w:r w:rsidRPr="00A86343">
        <w:rPr>
          <w:rFonts w:ascii="Arial" w:eastAsia="Times New Roman" w:hAnsi="Arial" w:cs="Arial"/>
          <w:lang w:eastAsia="en-GB"/>
        </w:rPr>
        <w:t>Mrs Handley</w:t>
      </w:r>
    </w:p>
    <w:p w14:paraId="45A84A00" w14:textId="77777777" w:rsidR="00A86343" w:rsidRDefault="00A86343" w:rsidP="00A065B1"/>
    <w:p w14:paraId="642BABA7" w14:textId="77777777" w:rsidR="005D177F" w:rsidRDefault="005D177F" w:rsidP="00A065B1"/>
    <w:p w14:paraId="7A6514B5" w14:textId="77777777" w:rsidR="005D177F" w:rsidRDefault="005D177F" w:rsidP="00A065B1"/>
    <w:p w14:paraId="12D86B4D" w14:textId="77777777" w:rsidR="003C16EF" w:rsidRPr="003C16EF" w:rsidRDefault="003C16EF" w:rsidP="00E44177">
      <w:pPr>
        <w:jc w:val="right"/>
        <w:rPr>
          <w:rFonts w:ascii="NTPreCursive" w:hAnsi="NTPreCursive"/>
          <w:sz w:val="36"/>
          <w:szCs w:val="36"/>
        </w:rPr>
      </w:pPr>
    </w:p>
    <w:p w14:paraId="13993314" w14:textId="77777777" w:rsidR="00604B9B" w:rsidRDefault="00604B9B" w:rsidP="003C16EF">
      <w:pPr>
        <w:rPr>
          <w:rFonts w:ascii="NTPreCursive" w:hAnsi="NTPreCursive"/>
          <w:sz w:val="32"/>
          <w:szCs w:val="32"/>
        </w:rPr>
      </w:pPr>
    </w:p>
    <w:p w14:paraId="77495264" w14:textId="77777777" w:rsidR="00604B9B" w:rsidRDefault="00604B9B" w:rsidP="003C16EF">
      <w:pPr>
        <w:rPr>
          <w:rFonts w:ascii="NTPreCursive" w:hAnsi="NTPreCursive"/>
          <w:sz w:val="32"/>
          <w:szCs w:val="32"/>
        </w:rPr>
      </w:pPr>
    </w:p>
    <w:p w14:paraId="52EAB525" w14:textId="77777777" w:rsidR="00D7428D" w:rsidRPr="00E44177" w:rsidRDefault="00D7428D" w:rsidP="008F7A42">
      <w:pPr>
        <w:rPr>
          <w:rFonts w:ascii="NTPreCursive" w:hAnsi="NTPreCursive"/>
          <w:sz w:val="28"/>
          <w:szCs w:val="28"/>
        </w:rPr>
      </w:pPr>
    </w:p>
    <w:sectPr w:rsidR="00D7428D" w:rsidRPr="00E44177" w:rsidSect="00604B9B">
      <w:headerReference w:type="default" r:id="rId7"/>
      <w:footerReference w:type="default" r:id="rId8"/>
      <w:headerReference w:type="first" r:id="rId9"/>
      <w:type w:val="continuous"/>
      <w:pgSz w:w="11900" w:h="16840"/>
      <w:pgMar w:top="1789" w:right="824" w:bottom="799" w:left="852" w:header="284" w:footer="1357"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E5D5FC" w14:textId="77777777" w:rsidR="00003035" w:rsidRDefault="00003035" w:rsidP="005368BB">
      <w:r>
        <w:separator/>
      </w:r>
    </w:p>
  </w:endnote>
  <w:endnote w:type="continuationSeparator" w:id="0">
    <w:p w14:paraId="1B5678B6" w14:textId="77777777" w:rsidR="00003035" w:rsidRDefault="00003035" w:rsidP="00536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yriad Pro Light">
    <w:altName w:val="Corbel"/>
    <w:charset w:val="00"/>
    <w:family w:val="auto"/>
    <w:pitch w:val="variable"/>
    <w:sig w:usb0="00000001" w:usb1="5000204B" w:usb2="00000000" w:usb3="00000000" w:csb0="0000009F" w:csb1="00000000"/>
  </w:font>
  <w:font w:name="Montserrat">
    <w:altName w:val="Courier New"/>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Proxima Nova">
    <w:altName w:val="Franklin Gothic Medium Cond"/>
    <w:charset w:val="00"/>
    <w:family w:val="auto"/>
    <w:pitch w:val="variable"/>
    <w:sig w:usb0="00000001"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NTPreCursive">
    <w:panose1 w:val="03000400000000000000"/>
    <w:charset w:val="00"/>
    <w:family w:val="script"/>
    <w:pitch w:val="variable"/>
    <w:sig w:usb0="00000003" w:usb1="1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F67326" w14:textId="77777777" w:rsidR="00BA312B" w:rsidRPr="00F93ABE" w:rsidRDefault="00604B9B" w:rsidP="00F93ABE">
    <w:pPr>
      <w:pStyle w:val="Footer"/>
      <w:jc w:val="right"/>
      <w:rPr>
        <w:sz w:val="20"/>
        <w:szCs w:val="20"/>
      </w:rPr>
    </w:pPr>
    <w:r>
      <w:rPr>
        <w:noProof/>
        <w:lang w:eastAsia="en-GB"/>
      </w:rPr>
      <w:drawing>
        <wp:anchor distT="0" distB="0" distL="114300" distR="114300" simplePos="0" relativeHeight="251675648" behindDoc="1" locked="1" layoutInCell="1" allowOverlap="1" wp14:anchorId="3D459F6B" wp14:editId="33019141">
          <wp:simplePos x="0" y="0"/>
          <wp:positionH relativeFrom="column">
            <wp:posOffset>-539750</wp:posOffset>
          </wp:positionH>
          <wp:positionV relativeFrom="page">
            <wp:posOffset>9955530</wp:posOffset>
          </wp:positionV>
          <wp:extent cx="7523480" cy="683895"/>
          <wp:effectExtent l="0" t="0" r="1270" b="1905"/>
          <wp:wrapNone/>
          <wp:docPr id="1" name="WordPictureWatermark596824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596824685"/>
                  <pic:cNvPicPr/>
                </pic:nvPicPr>
                <pic:blipFill rotWithShape="1">
                  <a:blip r:embed="rId1"/>
                  <a:srcRect t="93577"/>
                  <a:stretch/>
                </pic:blipFill>
                <pic:spPr bwMode="auto">
                  <a:xfrm>
                    <a:off x="0" y="0"/>
                    <a:ext cx="7523480" cy="6838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343F29" w14:textId="77777777" w:rsidR="00003035" w:rsidRDefault="00003035" w:rsidP="005368BB">
      <w:r>
        <w:separator/>
      </w:r>
    </w:p>
  </w:footnote>
  <w:footnote w:type="continuationSeparator" w:id="0">
    <w:p w14:paraId="5313171B" w14:textId="77777777" w:rsidR="00003035" w:rsidRDefault="00003035" w:rsidP="005368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32705E" w14:textId="77777777" w:rsidR="00604B9B" w:rsidRDefault="00604B9B">
    <w:pPr>
      <w:pStyle w:val="Header"/>
    </w:pPr>
    <w:r>
      <w:rPr>
        <w:noProof/>
        <w:lang w:eastAsia="en-GB"/>
      </w:rPr>
      <w:drawing>
        <wp:anchor distT="0" distB="0" distL="114300" distR="114300" simplePos="0" relativeHeight="251673600" behindDoc="1" locked="1" layoutInCell="1" allowOverlap="1" wp14:anchorId="52C4B333" wp14:editId="5F1B818B">
          <wp:simplePos x="0" y="0"/>
          <wp:positionH relativeFrom="column">
            <wp:posOffset>-539750</wp:posOffset>
          </wp:positionH>
          <wp:positionV relativeFrom="page">
            <wp:posOffset>27305</wp:posOffset>
          </wp:positionV>
          <wp:extent cx="7523480" cy="638175"/>
          <wp:effectExtent l="0" t="0" r="1270"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1"/>
                  <a:srcRect b="94006"/>
                  <a:stretch/>
                </pic:blipFill>
                <pic:spPr bwMode="auto">
                  <a:xfrm>
                    <a:off x="0" y="0"/>
                    <a:ext cx="7523480" cy="6381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93132C" w14:textId="77777777" w:rsidR="00604B9B" w:rsidRDefault="00604B9B">
    <w:pPr>
      <w:pStyle w:val="Header"/>
    </w:pPr>
    <w:r>
      <w:rPr>
        <w:noProof/>
        <w:lang w:eastAsia="en-GB"/>
      </w:rPr>
      <w:drawing>
        <wp:anchor distT="0" distB="0" distL="114300" distR="114300" simplePos="0" relativeHeight="251677696" behindDoc="1" locked="1" layoutInCell="1" allowOverlap="1" wp14:anchorId="5E2E4C18" wp14:editId="312A1A9F">
          <wp:simplePos x="0" y="0"/>
          <wp:positionH relativeFrom="column">
            <wp:posOffset>-508000</wp:posOffset>
          </wp:positionH>
          <wp:positionV relativeFrom="page">
            <wp:posOffset>8255</wp:posOffset>
          </wp:positionV>
          <wp:extent cx="7522845" cy="1533525"/>
          <wp:effectExtent l="0" t="0" r="1905" b="0"/>
          <wp:wrapNone/>
          <wp:docPr id="2" name="WordPictureWatermark596824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596824685"/>
                  <pic:cNvPicPr/>
                </pic:nvPicPr>
                <pic:blipFill rotWithShape="1">
                  <a:blip r:embed="rId1"/>
                  <a:srcRect b="85597"/>
                  <a:stretch/>
                </pic:blipFill>
                <pic:spPr bwMode="auto">
                  <a:xfrm>
                    <a:off x="0" y="0"/>
                    <a:ext cx="7522845" cy="15335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attachedTemplate r:id="rId1"/>
  <w:defaultTabStop w:val="720"/>
  <w:characterSpacingControl w:val="doNotCompress"/>
  <w:hdrShapeDefaults>
    <o:shapedefaults v:ext="edit" spidmax="4915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035"/>
    <w:rsid w:val="00003035"/>
    <w:rsid w:val="00005597"/>
    <w:rsid w:val="000429A0"/>
    <w:rsid w:val="00042AB2"/>
    <w:rsid w:val="00052228"/>
    <w:rsid w:val="00075F3A"/>
    <w:rsid w:val="000A1D3F"/>
    <w:rsid w:val="000F747B"/>
    <w:rsid w:val="001508CD"/>
    <w:rsid w:val="00160016"/>
    <w:rsid w:val="00191C67"/>
    <w:rsid w:val="001A6490"/>
    <w:rsid w:val="001C613A"/>
    <w:rsid w:val="0020763A"/>
    <w:rsid w:val="00215B07"/>
    <w:rsid w:val="002440B4"/>
    <w:rsid w:val="002A37BA"/>
    <w:rsid w:val="002A69E7"/>
    <w:rsid w:val="002B776D"/>
    <w:rsid w:val="002C5847"/>
    <w:rsid w:val="00325040"/>
    <w:rsid w:val="00351EFC"/>
    <w:rsid w:val="00362D60"/>
    <w:rsid w:val="003769E0"/>
    <w:rsid w:val="00377D45"/>
    <w:rsid w:val="003C16EF"/>
    <w:rsid w:val="00425BFA"/>
    <w:rsid w:val="005028BA"/>
    <w:rsid w:val="005028CC"/>
    <w:rsid w:val="00504CF2"/>
    <w:rsid w:val="005218D2"/>
    <w:rsid w:val="00526C54"/>
    <w:rsid w:val="005368BB"/>
    <w:rsid w:val="005D177F"/>
    <w:rsid w:val="00604B9B"/>
    <w:rsid w:val="006575F1"/>
    <w:rsid w:val="006B3E4E"/>
    <w:rsid w:val="006E07CD"/>
    <w:rsid w:val="00710F8B"/>
    <w:rsid w:val="00723DDD"/>
    <w:rsid w:val="00756199"/>
    <w:rsid w:val="00773888"/>
    <w:rsid w:val="00785BFE"/>
    <w:rsid w:val="007D564E"/>
    <w:rsid w:val="00824CBE"/>
    <w:rsid w:val="0085024E"/>
    <w:rsid w:val="00854C88"/>
    <w:rsid w:val="008840E0"/>
    <w:rsid w:val="008C3BEA"/>
    <w:rsid w:val="008D79CE"/>
    <w:rsid w:val="008E2DD7"/>
    <w:rsid w:val="008F7A42"/>
    <w:rsid w:val="0098430B"/>
    <w:rsid w:val="009D0EF3"/>
    <w:rsid w:val="00A065B1"/>
    <w:rsid w:val="00A66E96"/>
    <w:rsid w:val="00A86343"/>
    <w:rsid w:val="00BA312B"/>
    <w:rsid w:val="00BB3DF0"/>
    <w:rsid w:val="00CF6C98"/>
    <w:rsid w:val="00D22D03"/>
    <w:rsid w:val="00D70AC7"/>
    <w:rsid w:val="00D7428D"/>
    <w:rsid w:val="00DA0807"/>
    <w:rsid w:val="00DA2B27"/>
    <w:rsid w:val="00DD06CB"/>
    <w:rsid w:val="00E06F57"/>
    <w:rsid w:val="00E44177"/>
    <w:rsid w:val="00E60F31"/>
    <w:rsid w:val="00ED2BBA"/>
    <w:rsid w:val="00F17519"/>
    <w:rsid w:val="00F24C65"/>
    <w:rsid w:val="00F252EA"/>
    <w:rsid w:val="00F57794"/>
    <w:rsid w:val="00F93ABE"/>
    <w:rsid w:val="00FA51D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9153"/>
    <o:shapelayout v:ext="edit">
      <o:idmap v:ext="edit" data="1"/>
    </o:shapelayout>
  </w:shapeDefaults>
  <w:decimalSymbol w:val="."/>
  <w:listSeparator w:val=","/>
  <w14:docId w14:val="7E93268B"/>
  <w14:defaultImageDpi w14:val="300"/>
  <w15:docId w15:val="{8B5F4E4D-235E-44A0-8825-718EF85FD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main-text"/>
    <w:qFormat/>
    <w:rsid w:val="001508CD"/>
    <w:rPr>
      <w:rFonts w:ascii="Myriad Pro Light" w:hAnsi="Myriad Pro Light"/>
    </w:rPr>
  </w:style>
  <w:style w:type="paragraph" w:styleId="Heading1">
    <w:name w:val="heading 1"/>
    <w:basedOn w:val="Normal"/>
    <w:next w:val="Normal"/>
    <w:link w:val="Heading1Char"/>
    <w:autoRedefine/>
    <w:uiPriority w:val="9"/>
    <w:qFormat/>
    <w:rsid w:val="00160016"/>
    <w:pPr>
      <w:keepNext/>
      <w:keepLines/>
      <w:pBdr>
        <w:bottom w:val="dotted" w:sz="8" w:space="1" w:color="2B2E86"/>
      </w:pBdr>
      <w:spacing w:before="120"/>
      <w:outlineLvl w:val="0"/>
    </w:pPr>
    <w:rPr>
      <w:rFonts w:ascii="Montserrat" w:eastAsiaTheme="majorEastAsia" w:hAnsi="Montserrat" w:cstheme="majorBidi"/>
      <w:b/>
      <w:bCs/>
      <w:sz w:val="36"/>
      <w:szCs w:val="36"/>
      <w:u w:color="309F3C"/>
    </w:rPr>
  </w:style>
  <w:style w:type="paragraph" w:styleId="Heading2">
    <w:name w:val="heading 2"/>
    <w:basedOn w:val="Normal"/>
    <w:next w:val="Normal"/>
    <w:link w:val="Heading2Char"/>
    <w:uiPriority w:val="9"/>
    <w:unhideWhenUsed/>
    <w:qFormat/>
    <w:rsid w:val="00160016"/>
    <w:pPr>
      <w:keepNext/>
      <w:keepLines/>
      <w:spacing w:before="200"/>
      <w:outlineLvl w:val="1"/>
    </w:pPr>
    <w:rPr>
      <w:rFonts w:asciiTheme="majorHAnsi" w:eastAsiaTheme="majorEastAsia" w:hAnsiTheme="majorHAnsi" w:cstheme="majorBidi"/>
      <w:b/>
      <w:bCs/>
      <w:color w:val="2B2E86"/>
      <w:sz w:val="26"/>
      <w:szCs w:val="26"/>
    </w:rPr>
  </w:style>
  <w:style w:type="paragraph" w:styleId="Heading3">
    <w:name w:val="heading 3"/>
    <w:basedOn w:val="Normal"/>
    <w:next w:val="Normal"/>
    <w:link w:val="Heading3Char"/>
    <w:uiPriority w:val="9"/>
    <w:unhideWhenUsed/>
    <w:qFormat/>
    <w:rsid w:val="00362D6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itle">
    <w:name w:val="Policy Title"/>
    <w:basedOn w:val="Normal"/>
    <w:qFormat/>
    <w:rsid w:val="00351EFC"/>
    <w:rPr>
      <w:rFonts w:ascii="Proxima Nova" w:hAnsi="Proxima Nova"/>
      <w:b/>
      <w:color w:val="FFFFFF" w:themeColor="background1"/>
      <w:sz w:val="52"/>
      <w:szCs w:val="52"/>
    </w:rPr>
  </w:style>
  <w:style w:type="paragraph" w:styleId="Header">
    <w:name w:val="header"/>
    <w:basedOn w:val="Normal"/>
    <w:link w:val="HeaderChar"/>
    <w:uiPriority w:val="99"/>
    <w:unhideWhenUsed/>
    <w:rsid w:val="005368BB"/>
    <w:pPr>
      <w:tabs>
        <w:tab w:val="center" w:pos="4320"/>
        <w:tab w:val="right" w:pos="8640"/>
      </w:tabs>
    </w:pPr>
  </w:style>
  <w:style w:type="character" w:customStyle="1" w:styleId="HeaderChar">
    <w:name w:val="Header Char"/>
    <w:basedOn w:val="DefaultParagraphFont"/>
    <w:link w:val="Header"/>
    <w:uiPriority w:val="99"/>
    <w:rsid w:val="005368BB"/>
  </w:style>
  <w:style w:type="paragraph" w:styleId="Footer">
    <w:name w:val="footer"/>
    <w:basedOn w:val="Normal"/>
    <w:link w:val="FooterChar"/>
    <w:uiPriority w:val="99"/>
    <w:unhideWhenUsed/>
    <w:rsid w:val="005368BB"/>
    <w:pPr>
      <w:tabs>
        <w:tab w:val="center" w:pos="4320"/>
        <w:tab w:val="right" w:pos="8640"/>
      </w:tabs>
    </w:pPr>
  </w:style>
  <w:style w:type="character" w:customStyle="1" w:styleId="FooterChar">
    <w:name w:val="Footer Char"/>
    <w:basedOn w:val="DefaultParagraphFont"/>
    <w:link w:val="Footer"/>
    <w:uiPriority w:val="99"/>
    <w:rsid w:val="005368BB"/>
  </w:style>
  <w:style w:type="character" w:customStyle="1" w:styleId="Heading1Char">
    <w:name w:val="Heading 1 Char"/>
    <w:basedOn w:val="DefaultParagraphFont"/>
    <w:link w:val="Heading1"/>
    <w:uiPriority w:val="9"/>
    <w:rsid w:val="00160016"/>
    <w:rPr>
      <w:rFonts w:ascii="Montserrat" w:eastAsiaTheme="majorEastAsia" w:hAnsi="Montserrat" w:cstheme="majorBidi"/>
      <w:b/>
      <w:bCs/>
      <w:sz w:val="36"/>
      <w:szCs w:val="36"/>
      <w:u w:color="309F3C"/>
    </w:rPr>
  </w:style>
  <w:style w:type="character" w:customStyle="1" w:styleId="Heading2Char">
    <w:name w:val="Heading 2 Char"/>
    <w:basedOn w:val="DefaultParagraphFont"/>
    <w:link w:val="Heading2"/>
    <w:uiPriority w:val="9"/>
    <w:rsid w:val="00160016"/>
    <w:rPr>
      <w:rFonts w:asciiTheme="majorHAnsi" w:eastAsiaTheme="majorEastAsia" w:hAnsiTheme="majorHAnsi" w:cstheme="majorBidi"/>
      <w:b/>
      <w:bCs/>
      <w:color w:val="2B2E86"/>
      <w:sz w:val="26"/>
      <w:szCs w:val="26"/>
    </w:rPr>
  </w:style>
  <w:style w:type="character" w:styleId="Hyperlink">
    <w:name w:val="Hyperlink"/>
    <w:basedOn w:val="DefaultParagraphFont"/>
    <w:uiPriority w:val="99"/>
    <w:unhideWhenUsed/>
    <w:rsid w:val="000429A0"/>
    <w:rPr>
      <w:color w:val="0000FF" w:themeColor="hyperlink"/>
      <w:u w:val="single"/>
    </w:rPr>
  </w:style>
  <w:style w:type="character" w:styleId="FollowedHyperlink">
    <w:name w:val="FollowedHyperlink"/>
    <w:basedOn w:val="DefaultParagraphFont"/>
    <w:uiPriority w:val="99"/>
    <w:semiHidden/>
    <w:unhideWhenUsed/>
    <w:rsid w:val="00DA0807"/>
    <w:rPr>
      <w:color w:val="800080" w:themeColor="followedHyperlink"/>
      <w:u w:val="single"/>
    </w:rPr>
  </w:style>
  <w:style w:type="character" w:customStyle="1" w:styleId="Heading3Char">
    <w:name w:val="Heading 3 Char"/>
    <w:basedOn w:val="DefaultParagraphFont"/>
    <w:link w:val="Heading3"/>
    <w:uiPriority w:val="9"/>
    <w:rsid w:val="00362D60"/>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7D564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564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office\AppData\Local\Temp\Temp2_ss-letter-prospectus-archive.zip\Word%20Letterhead%20Templates\ss-letter-header-ol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95430F-1A13-413A-9754-2C523F386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ss-letter-header-old.dotx</Template>
  <TotalTime>1</TotalTime>
  <Pages>1</Pages>
  <Words>241</Words>
  <Characters>1380</Characters>
  <Application>Microsoft Office Word</Application>
  <DocSecurity>4</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Manager/>
  <Company>George Spencer Academy</Company>
  <LinksUpToDate>false</LinksUpToDate>
  <CharactersWithSpaces>1618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SSOffice</dc:creator>
  <cp:keywords/>
  <dc:description/>
  <cp:lastModifiedBy>SSOffice</cp:lastModifiedBy>
  <cp:revision>2</cp:revision>
  <cp:lastPrinted>2023-03-02T12:11:00Z</cp:lastPrinted>
  <dcterms:created xsi:type="dcterms:W3CDTF">2024-01-23T15:25:00Z</dcterms:created>
  <dcterms:modified xsi:type="dcterms:W3CDTF">2024-01-23T15:25:00Z</dcterms:modified>
  <cp:category/>
</cp:coreProperties>
</file>